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7" w:rsidRPr="00665A6A" w:rsidRDefault="00665A6A" w:rsidP="00665A6A">
      <w:pPr>
        <w:ind w:left="7776" w:firstLine="1296"/>
        <w:jc w:val="center"/>
        <w:rPr>
          <w:rFonts w:ascii="Times New Roman" w:hAnsi="Times New Roman" w:cs="Times New Roman"/>
          <w:b/>
          <w:sz w:val="20"/>
          <w:szCs w:val="20"/>
        </w:rPr>
      </w:pPr>
      <w:r w:rsidRPr="00665A6A">
        <w:rPr>
          <w:rFonts w:ascii="Times New Roman" w:hAnsi="Times New Roman" w:cs="Times New Roman"/>
          <w:b/>
          <w:i/>
          <w:sz w:val="28"/>
          <w:szCs w:val="28"/>
        </w:rPr>
        <w:t>Priedas Nr. 1</w:t>
      </w:r>
      <w:r>
        <w:rPr>
          <w:rFonts w:ascii="Times New Roman" w:hAnsi="Times New Roman" w:cs="Times New Roman"/>
          <w:b/>
          <w:i/>
          <w:sz w:val="28"/>
          <w:szCs w:val="28"/>
        </w:rPr>
        <w:t xml:space="preserve"> </w:t>
      </w:r>
      <w:r w:rsidRPr="00665A6A">
        <w:rPr>
          <w:rFonts w:ascii="Times New Roman" w:hAnsi="Times New Roman" w:cs="Times New Roman"/>
          <w:i/>
          <w:sz w:val="20"/>
          <w:szCs w:val="20"/>
        </w:rPr>
        <w:t>(Stipendijos kriterijų atitikimo form</w:t>
      </w:r>
      <w:r>
        <w:rPr>
          <w:rFonts w:ascii="Times New Roman" w:hAnsi="Times New Roman" w:cs="Times New Roman"/>
          <w:i/>
          <w:sz w:val="20"/>
          <w:szCs w:val="20"/>
        </w:rPr>
        <w:t>a)</w:t>
      </w:r>
    </w:p>
    <w:p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eastAsia="lt-LT"/>
        </w:rPr>
        <w:drawing>
          <wp:inline distT="0" distB="0" distL="0" distR="0" wp14:anchorId="738CA594" wp14:editId="75B901E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Steigėjo stipendijos 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rsidTr="00B734E9">
        <w:tc>
          <w:tcPr>
            <w:tcW w:w="7343" w:type="dxa"/>
            <w:vAlign w:val="center"/>
          </w:tcPr>
          <w:p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Nėra akademinių skolų ir paskutinių dviejų sesijų vidurkis ne mažiau nei 9 balai</w:t>
            </w:r>
          </w:p>
        </w:tc>
        <w:tc>
          <w:tcPr>
            <w:tcW w:w="1056" w:type="dxa"/>
          </w:tcPr>
          <w:p w:rsidR="00B734E9" w:rsidRDefault="00B734E9" w:rsidP="00AA771A">
            <w:pPr>
              <w:jc w:val="center"/>
              <w:rPr>
                <w:rFonts w:ascii="Times New Roman" w:hAnsi="Times New Roman" w:cs="Times New Roman"/>
                <w:sz w:val="18"/>
                <w:szCs w:val="18"/>
              </w:rPr>
            </w:pPr>
          </w:p>
        </w:tc>
        <w:tc>
          <w:tcPr>
            <w:tcW w:w="6457" w:type="dxa"/>
          </w:tcPr>
          <w:p w:rsidR="00FF00DD" w:rsidRDefault="00FF00DD" w:rsidP="00AA771A">
            <w:pPr>
              <w:tabs>
                <w:tab w:val="left" w:pos="598"/>
                <w:tab w:val="center" w:pos="3120"/>
              </w:tabs>
              <w:rPr>
                <w:rFonts w:ascii="Times New Roman" w:hAnsi="Times New Roman" w:cs="Times New Roman"/>
                <w:sz w:val="18"/>
                <w:szCs w:val="18"/>
              </w:rPr>
            </w:pPr>
          </w:p>
          <w:p w:rsidR="00FF00DD"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_________________________</w:t>
            </w:r>
          </w:p>
          <w:p w:rsidR="00B734E9" w:rsidRPr="0024193E"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Straipsnis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Autorius (-</w:t>
            </w:r>
            <w:proofErr w:type="spellStart"/>
            <w:r w:rsidRPr="009873E7">
              <w:rPr>
                <w:rFonts w:ascii="Times New Roman" w:hAnsi="Times New Roman" w:cs="Times New Roman"/>
                <w:i/>
                <w:sz w:val="20"/>
                <w:szCs w:val="20"/>
              </w:rPr>
              <w:t>iai</w:t>
            </w:r>
            <w:proofErr w:type="spellEnd"/>
            <w:r w:rsidRPr="009873E7">
              <w:rPr>
                <w:rFonts w:ascii="Times New Roman" w:hAnsi="Times New Roman" w:cs="Times New Roman"/>
                <w:i/>
                <w:sz w:val="20"/>
                <w:szCs w:val="20"/>
              </w:rPr>
              <w:t>), pavadinimas, kur ir kada publikuotas</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Pranešimas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kada pristatytas (jei daugiau nei vienas, išvardinti visus), nurodyti autorių (-</w:t>
            </w:r>
            <w:proofErr w:type="spellStart"/>
            <w:r w:rsidRPr="009873E7">
              <w:rPr>
                <w:rFonts w:ascii="Times New Roman" w:hAnsi="Times New Roman" w:cs="Times New Roman"/>
                <w:i/>
                <w:sz w:val="20"/>
                <w:szCs w:val="20"/>
              </w:rPr>
              <w:t>ius</w:t>
            </w:r>
            <w:proofErr w:type="spellEnd"/>
            <w:r w:rsidRPr="009873E7">
              <w:rPr>
                <w:rFonts w:ascii="Times New Roman" w:hAnsi="Times New Roman" w:cs="Times New Roman"/>
                <w:i/>
                <w:sz w:val="20"/>
                <w:szCs w:val="20"/>
              </w:rPr>
              <w:t>), pranešimo pavadinimą</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proofErr w:type="spellStart"/>
            <w:r w:rsidRPr="0008743B">
              <w:rPr>
                <w:rFonts w:ascii="Times New Roman" w:hAnsi="Times New Roman" w:cs="Times New Roman"/>
                <w:sz w:val="24"/>
                <w:szCs w:val="24"/>
                <w:u w:val="single"/>
              </w:rPr>
              <w:t>Erasmus</w:t>
            </w:r>
            <w:proofErr w:type="spellEnd"/>
          </w:p>
          <w:p w:rsidR="00B734E9" w:rsidRPr="009873E7" w:rsidRDefault="00B734E9" w:rsidP="00AA771A">
            <w:pPr>
              <w:jc w:val="both"/>
              <w:rPr>
                <w:rFonts w:ascii="Times New Roman" w:hAnsi="Times New Roman" w:cs="Times New Roman"/>
                <w:i/>
                <w:sz w:val="20"/>
                <w:szCs w:val="20"/>
                <w:u w:val="single"/>
              </w:rPr>
            </w:pPr>
            <w:r w:rsidRPr="009873E7">
              <w:rPr>
                <w:rFonts w:ascii="Times New Roman" w:hAnsi="Times New Roman" w:cs="Times New Roman"/>
                <w:i/>
                <w:sz w:val="20"/>
                <w:szCs w:val="20"/>
                <w:shd w:val="clear" w:color="auto" w:fill="FFFFFF"/>
              </w:rPr>
              <w:t xml:space="preserve">Kur ir kada buvote išvykę pagal </w:t>
            </w:r>
            <w:proofErr w:type="spellStart"/>
            <w:r w:rsidRPr="009873E7">
              <w:rPr>
                <w:rFonts w:ascii="Times New Roman" w:hAnsi="Times New Roman" w:cs="Times New Roman"/>
                <w:bCs/>
                <w:i/>
                <w:sz w:val="20"/>
                <w:szCs w:val="20"/>
                <w:shd w:val="clear" w:color="auto" w:fill="FFFFFF"/>
              </w:rPr>
              <w:t>Erasmus</w:t>
            </w:r>
            <w:proofErr w:type="spellEnd"/>
            <w:r w:rsidRPr="009873E7">
              <w:rPr>
                <w:rFonts w:ascii="Times New Roman" w:hAnsi="Times New Roman" w:cs="Times New Roman"/>
                <w:b/>
                <w:bCs/>
                <w:i/>
                <w:sz w:val="20"/>
                <w:szCs w:val="20"/>
                <w:shd w:val="clear" w:color="auto" w:fill="FFFFFF"/>
              </w:rPr>
              <w:t xml:space="preserve">+ </w:t>
            </w:r>
            <w:r w:rsidRPr="009873E7">
              <w:rPr>
                <w:rFonts w:ascii="Times New Roman" w:hAnsi="Times New Roman" w:cs="Times New Roman"/>
                <w:i/>
                <w:sz w:val="20"/>
                <w:szCs w:val="20"/>
                <w:shd w:val="clear" w:color="auto" w:fill="FFFFFF"/>
              </w:rPr>
              <w:t>programą (studijoms, praktikai)</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rsidR="00B734E9" w:rsidRDefault="00B734E9" w:rsidP="0024193E">
            <w:pPr>
              <w:jc w:val="center"/>
              <w:rPr>
                <w:rFonts w:ascii="Times New Roman" w:hAnsi="Times New Roman" w:cs="Times New Roman"/>
                <w:b/>
                <w:sz w:val="24"/>
                <w:szCs w:val="24"/>
              </w:rPr>
            </w:pPr>
          </w:p>
        </w:tc>
        <w:tc>
          <w:tcPr>
            <w:tcW w:w="6457" w:type="dxa"/>
            <w:vAlign w:val="center"/>
          </w:tcPr>
          <w:p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Konferencijos organizavimas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kokią veiklą vykdėte</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proofErr w:type="spellStart"/>
            <w:r w:rsidRPr="0008743B">
              <w:rPr>
                <w:rFonts w:ascii="Times New Roman" w:hAnsi="Times New Roman" w:cs="Times New Roman"/>
                <w:sz w:val="24"/>
                <w:szCs w:val="24"/>
                <w:u w:val="single"/>
              </w:rPr>
              <w:t>Savanoriavimas</w:t>
            </w:r>
            <w:proofErr w:type="spellEnd"/>
          </w:p>
          <w:p w:rsidR="00B734E9" w:rsidRPr="009873E7" w:rsidRDefault="009873E7" w:rsidP="00AA771A">
            <w:pPr>
              <w:jc w:val="both"/>
              <w:rPr>
                <w:rFonts w:ascii="Times New Roman" w:hAnsi="Times New Roman" w:cs="Times New Roman"/>
                <w:i/>
                <w:sz w:val="20"/>
                <w:szCs w:val="20"/>
              </w:rPr>
            </w:pPr>
            <w:r w:rsidRPr="009873E7">
              <w:rPr>
                <w:rFonts w:ascii="Times New Roman" w:hAnsi="Times New Roman" w:cs="Times New Roman"/>
                <w:i/>
                <w:sz w:val="20"/>
                <w:szCs w:val="20"/>
              </w:rPr>
              <w:t>Nurodykite o</w:t>
            </w:r>
            <w:r w:rsidR="00B734E9" w:rsidRPr="009873E7">
              <w:rPr>
                <w:rFonts w:ascii="Times New Roman" w:hAnsi="Times New Roman" w:cs="Times New Roman"/>
                <w:i/>
                <w:sz w:val="20"/>
                <w:szCs w:val="20"/>
              </w:rPr>
              <w:t>rganizacijos pavadinim</w:t>
            </w:r>
            <w:r w:rsidRPr="009873E7">
              <w:rPr>
                <w:rFonts w:ascii="Times New Roman" w:hAnsi="Times New Roman" w:cs="Times New Roman"/>
                <w:i/>
                <w:sz w:val="20"/>
                <w:szCs w:val="20"/>
              </w:rPr>
              <w:t>ą</w:t>
            </w:r>
            <w:r w:rsidR="00B734E9" w:rsidRPr="009873E7">
              <w:rPr>
                <w:rFonts w:ascii="Times New Roman" w:hAnsi="Times New Roman" w:cs="Times New Roman"/>
                <w:i/>
                <w:sz w:val="20"/>
                <w:szCs w:val="20"/>
              </w:rPr>
              <w:t xml:space="preserve"> ir</w:t>
            </w:r>
            <w:r w:rsidRPr="009873E7">
              <w:rPr>
                <w:rFonts w:ascii="Times New Roman" w:hAnsi="Times New Roman" w:cs="Times New Roman"/>
                <w:i/>
                <w:sz w:val="20"/>
                <w:szCs w:val="20"/>
              </w:rPr>
              <w:t xml:space="preserve"> savanorystės</w:t>
            </w:r>
            <w:r w:rsidR="00B734E9" w:rsidRPr="009873E7">
              <w:rPr>
                <w:rFonts w:ascii="Times New Roman" w:hAnsi="Times New Roman" w:cs="Times New Roman"/>
                <w:i/>
                <w:sz w:val="20"/>
                <w:szCs w:val="20"/>
              </w:rPr>
              <w:t xml:space="preserve"> laikotarp</w:t>
            </w:r>
            <w:r w:rsidRPr="009873E7">
              <w:rPr>
                <w:rFonts w:ascii="Times New Roman" w:hAnsi="Times New Roman" w:cs="Times New Roman"/>
                <w:i/>
                <w:sz w:val="20"/>
                <w:szCs w:val="20"/>
              </w:rPr>
              <w:t>į</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Dalyvavimas seminaruose, mokymuose, konferencijose</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Pateik</w:t>
            </w:r>
            <w:r w:rsidR="009873E7" w:rsidRPr="009873E7">
              <w:rPr>
                <w:rFonts w:ascii="Times New Roman" w:hAnsi="Times New Roman" w:cs="Times New Roman"/>
                <w:i/>
                <w:sz w:val="20"/>
                <w:szCs w:val="20"/>
              </w:rPr>
              <w:t>ite</w:t>
            </w:r>
            <w:r w:rsidRPr="009873E7">
              <w:rPr>
                <w:rFonts w:ascii="Times New Roman" w:hAnsi="Times New Roman" w:cs="Times New Roman"/>
                <w:i/>
                <w:sz w:val="20"/>
                <w:szCs w:val="20"/>
              </w:rPr>
              <w:t xml:space="preserve"> pažymėjimų kopijas (nurody</w:t>
            </w:r>
            <w:r w:rsidR="009873E7" w:rsidRPr="009873E7">
              <w:rPr>
                <w:rFonts w:ascii="Times New Roman" w:hAnsi="Times New Roman" w:cs="Times New Roman"/>
                <w:i/>
                <w:sz w:val="20"/>
                <w:szCs w:val="20"/>
              </w:rPr>
              <w:t>kite</w:t>
            </w:r>
            <w:r w:rsidRPr="009873E7">
              <w:rPr>
                <w:rFonts w:ascii="Times New Roman" w:hAnsi="Times New Roman" w:cs="Times New Roman"/>
                <w:i/>
                <w:sz w:val="20"/>
                <w:szCs w:val="20"/>
              </w:rPr>
              <w:t xml:space="preserve"> pažymėjimų numerius)</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AA771A">
            <w:pPr>
              <w:jc w:val="both"/>
              <w:rPr>
                <w:rFonts w:ascii="Times New Roman" w:hAnsi="Times New Roman" w:cs="Times New Roman"/>
              </w:rPr>
            </w:pPr>
            <w:r w:rsidRPr="0008743B">
              <w:rPr>
                <w:rFonts w:ascii="Times New Roman" w:hAnsi="Times New Roman" w:cs="Times New Roman"/>
                <w:sz w:val="24"/>
                <w:szCs w:val="24"/>
                <w:u w:val="single"/>
              </w:rPr>
              <w:t>Dalyvavimas (inicijavimas, pagalba) organizuojant Kolpingo kolegijos renginius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kokią veiklą vykdėte</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AA771A">
            <w:pPr>
              <w:jc w:val="both"/>
              <w:rPr>
                <w:rFonts w:ascii="Times New Roman" w:hAnsi="Times New Roman" w:cs="Times New Roman"/>
                <w:sz w:val="24"/>
                <w:szCs w:val="24"/>
              </w:rPr>
            </w:pPr>
            <w:r w:rsidRPr="0008743B">
              <w:rPr>
                <w:rFonts w:ascii="Times New Roman" w:hAnsi="Times New Roman" w:cs="Times New Roman"/>
                <w:sz w:val="24"/>
                <w:szCs w:val="24"/>
                <w:u w:val="single"/>
              </w:rPr>
              <w:t>Kultūrinės veiklos pasiekimai</w:t>
            </w:r>
            <w:r w:rsidRPr="00FF00DD">
              <w:rPr>
                <w:rFonts w:ascii="Times New Roman" w:hAnsi="Times New Roman" w:cs="Times New Roman"/>
                <w:sz w:val="24"/>
                <w:szCs w:val="24"/>
              </w:rPr>
              <w:t xml:space="preserve"> (parodų, konkursų inicijavimas, organizavimas ir pan.)</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Pateik</w:t>
            </w:r>
            <w:r w:rsidR="009873E7" w:rsidRPr="009873E7">
              <w:rPr>
                <w:rFonts w:ascii="Times New Roman" w:hAnsi="Times New Roman" w:cs="Times New Roman"/>
                <w:i/>
                <w:sz w:val="20"/>
                <w:szCs w:val="20"/>
              </w:rPr>
              <w:t>ite</w:t>
            </w:r>
            <w:r w:rsidRPr="009873E7">
              <w:rPr>
                <w:rFonts w:ascii="Times New Roman" w:hAnsi="Times New Roman" w:cs="Times New Roman"/>
                <w:i/>
                <w:sz w:val="20"/>
                <w:szCs w:val="20"/>
              </w:rPr>
              <w:t xml:space="preserve"> pagrindžiančius dokumentus (padėkas, foto nuotraukas, aprašą ir nuorodą interneto svetainėje ar pan.) </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Sport</w:t>
            </w:r>
            <w:r>
              <w:rPr>
                <w:rFonts w:ascii="Times New Roman" w:hAnsi="Times New Roman" w:cs="Times New Roman"/>
                <w:sz w:val="24"/>
                <w:szCs w:val="24"/>
                <w:u w:val="single"/>
              </w:rPr>
              <w:t>o</w:t>
            </w:r>
            <w:r w:rsidRPr="0008743B">
              <w:rPr>
                <w:rFonts w:ascii="Times New Roman" w:hAnsi="Times New Roman" w:cs="Times New Roman"/>
                <w:sz w:val="24"/>
                <w:szCs w:val="24"/>
                <w:u w:val="single"/>
              </w:rPr>
              <w:t xml:space="preserve"> pasiekimai</w:t>
            </w:r>
          </w:p>
          <w:p w:rsidR="00B734E9" w:rsidRPr="009873E7" w:rsidRDefault="00B734E9" w:rsidP="00AA771A">
            <w:pPr>
              <w:jc w:val="both"/>
              <w:rPr>
                <w:rFonts w:ascii="Times New Roman" w:hAnsi="Times New Roman" w:cs="Times New Roman"/>
                <w:i/>
                <w:sz w:val="20"/>
                <w:szCs w:val="20"/>
                <w:u w:val="single"/>
              </w:rPr>
            </w:pPr>
            <w:r w:rsidRPr="009873E7">
              <w:rPr>
                <w:rFonts w:ascii="Times New Roman" w:hAnsi="Times New Roman" w:cs="Times New Roman"/>
                <w:i/>
                <w:sz w:val="20"/>
                <w:szCs w:val="20"/>
              </w:rPr>
              <w:t>Įvardin</w:t>
            </w:r>
            <w:r w:rsidR="009873E7" w:rsidRPr="009873E7">
              <w:rPr>
                <w:rFonts w:ascii="Times New Roman" w:hAnsi="Times New Roman" w:cs="Times New Roman"/>
                <w:i/>
                <w:sz w:val="20"/>
                <w:szCs w:val="20"/>
              </w:rPr>
              <w:t>kite</w:t>
            </w:r>
            <w:r w:rsidRPr="009873E7">
              <w:rPr>
                <w:rFonts w:ascii="Times New Roman" w:hAnsi="Times New Roman" w:cs="Times New Roman"/>
                <w:i/>
                <w:sz w:val="20"/>
                <w:szCs w:val="20"/>
              </w:rPr>
              <w:t xml:space="preserve"> pasiekimus</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lastRenderedPageBreak/>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rsidR="00B734E9" w:rsidRDefault="00B734E9" w:rsidP="00CD654E">
            <w:pPr>
              <w:jc w:val="center"/>
              <w:rPr>
                <w:rFonts w:ascii="Times New Roman" w:hAnsi="Times New Roman" w:cs="Times New Roman"/>
                <w:b/>
                <w:sz w:val="24"/>
                <w:szCs w:val="24"/>
              </w:rPr>
            </w:pPr>
          </w:p>
        </w:tc>
        <w:tc>
          <w:tcPr>
            <w:tcW w:w="6457" w:type="dxa"/>
            <w:vAlign w:val="center"/>
          </w:tcPr>
          <w:p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rsidR="00B734E9" w:rsidRPr="009873E7" w:rsidRDefault="00B734E9" w:rsidP="00AA771A">
            <w:pPr>
              <w:autoSpaceDE w:val="0"/>
              <w:autoSpaceDN w:val="0"/>
              <w:jc w:val="both"/>
              <w:rPr>
                <w:rFonts w:ascii="Times New Roman" w:hAnsi="Times New Roman" w:cs="Times New Roman"/>
                <w:b/>
                <w:i/>
                <w:sz w:val="20"/>
                <w:szCs w:val="20"/>
              </w:rPr>
            </w:pPr>
            <w:r w:rsidRPr="009873E7">
              <w:rPr>
                <w:rFonts w:ascii="Times New Roman" w:hAnsi="Times New Roman" w:cs="Times New Roman"/>
                <w:i/>
                <w:sz w:val="20"/>
                <w:szCs w:val="20"/>
              </w:rPr>
              <w:t>Pateiki</w:t>
            </w:r>
            <w:r w:rsidR="009873E7" w:rsidRPr="009873E7">
              <w:rPr>
                <w:rFonts w:ascii="Times New Roman" w:hAnsi="Times New Roman" w:cs="Times New Roman"/>
                <w:i/>
                <w:sz w:val="20"/>
                <w:szCs w:val="20"/>
              </w:rPr>
              <w:t>te</w:t>
            </w:r>
            <w:r w:rsidRPr="009873E7">
              <w:rPr>
                <w:rFonts w:ascii="Times New Roman" w:hAnsi="Times New Roman" w:cs="Times New Roman"/>
                <w:i/>
                <w:sz w:val="20"/>
                <w:szCs w:val="20"/>
              </w:rPr>
              <w:t xml:space="preserve"> pažym</w:t>
            </w:r>
            <w:r w:rsidR="009873E7" w:rsidRPr="009873E7">
              <w:rPr>
                <w:rFonts w:ascii="Times New Roman" w:hAnsi="Times New Roman" w:cs="Times New Roman"/>
                <w:i/>
                <w:sz w:val="20"/>
                <w:szCs w:val="20"/>
              </w:rPr>
              <w:t>ą</w:t>
            </w:r>
            <w:r w:rsidRPr="009873E7">
              <w:rPr>
                <w:rFonts w:ascii="Times New Roman" w:hAnsi="Times New Roman" w:cs="Times New Roman"/>
                <w:i/>
                <w:sz w:val="20"/>
                <w:szCs w:val="20"/>
              </w:rPr>
              <w:t xml:space="preserve"> apie šeimos sudėtį (iš savivaldybės, seniūnijos, gyventojų registro tarnybos)</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Prid</w:t>
            </w:r>
            <w:r w:rsidR="009873E7" w:rsidRPr="00D17754">
              <w:rPr>
                <w:rFonts w:ascii="Times New Roman" w:hAnsi="Times New Roman" w:cs="Times New Roman"/>
                <w:i/>
                <w:sz w:val="20"/>
                <w:szCs w:val="20"/>
              </w:rPr>
              <w:t>ėkite</w:t>
            </w:r>
            <w:r w:rsidRPr="00D17754">
              <w:rPr>
                <w:rFonts w:ascii="Times New Roman" w:hAnsi="Times New Roman" w:cs="Times New Roman"/>
                <w:i/>
                <w:sz w:val="20"/>
                <w:szCs w:val="20"/>
              </w:rPr>
              <w:t xml:space="preserve"> mirties liudijimo kopij</w:t>
            </w:r>
            <w:r w:rsidR="00D17754" w:rsidRPr="00D17754">
              <w:rPr>
                <w:rFonts w:ascii="Times New Roman" w:hAnsi="Times New Roman" w:cs="Times New Roman"/>
                <w:i/>
                <w:sz w:val="20"/>
                <w:szCs w:val="20"/>
              </w:rPr>
              <w:t>ą</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w:t>
            </w:r>
            <w:bookmarkStart w:id="0" w:name="_GoBack"/>
            <w:bookmarkEnd w:id="0"/>
            <w:r w:rsidRPr="00910406">
              <w:rPr>
                <w:rFonts w:ascii="Times New Roman" w:hAnsi="Times New Roman" w:cs="Times New Roman"/>
                <w:sz w:val="20"/>
                <w:szCs w:val="20"/>
                <w:shd w:val="clear" w:color="auto" w:fill="FFFFFF"/>
              </w:rPr>
              <w:t>5 proc. ir mažesnis darbingumo lygis)</w:t>
            </w:r>
          </w:p>
          <w:p w:rsidR="00B734E9" w:rsidRPr="00D17754" w:rsidRDefault="00B734E9" w:rsidP="00AA771A">
            <w:pPr>
              <w:autoSpaceDE w:val="0"/>
              <w:autoSpaceDN w:val="0"/>
              <w:jc w:val="both"/>
              <w:rPr>
                <w:rFonts w:ascii="Times New Roman" w:hAnsi="Times New Roman" w:cs="Times New Roman"/>
                <w:i/>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 xml:space="preserve">te </w:t>
            </w:r>
            <w:r w:rsidRPr="00D17754">
              <w:rPr>
                <w:rFonts w:ascii="Times New Roman" w:hAnsi="Times New Roman" w:cs="Times New Roman"/>
                <w:i/>
                <w:sz w:val="20"/>
                <w:szCs w:val="20"/>
              </w:rPr>
              <w:t>darbingumo lygį patvirtinančio dokumento kopij</w:t>
            </w:r>
            <w:r w:rsidR="00D17754" w:rsidRPr="00D17754">
              <w:rPr>
                <w:rFonts w:ascii="Times New Roman" w:hAnsi="Times New Roman" w:cs="Times New Roman"/>
                <w:i/>
                <w:sz w:val="20"/>
                <w:szCs w:val="20"/>
              </w:rPr>
              <w:t>ą</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Default="00B734E9" w:rsidP="00AA771A">
            <w:pPr>
              <w:autoSpaceDE w:val="0"/>
              <w:autoSpaceDN w:val="0"/>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te</w:t>
            </w:r>
            <w:r w:rsidRPr="00D17754">
              <w:rPr>
                <w:rFonts w:ascii="Times New Roman" w:hAnsi="Times New Roman" w:cs="Times New Roman"/>
                <w:i/>
                <w:sz w:val="20"/>
                <w:szCs w:val="20"/>
              </w:rPr>
              <w:t xml:space="preserve"> pažym</w:t>
            </w:r>
            <w:r w:rsidR="00D17754" w:rsidRPr="00D17754">
              <w:rPr>
                <w:rFonts w:ascii="Times New Roman" w:hAnsi="Times New Roman" w:cs="Times New Roman"/>
                <w:i/>
                <w:sz w:val="20"/>
                <w:szCs w:val="20"/>
              </w:rPr>
              <w:t>ą</w:t>
            </w:r>
            <w:r w:rsidRPr="00D17754">
              <w:rPr>
                <w:rFonts w:ascii="Times New Roman" w:hAnsi="Times New Roman" w:cs="Times New Roman"/>
                <w:i/>
                <w:sz w:val="20"/>
                <w:szCs w:val="20"/>
              </w:rPr>
              <w:t xml:space="preserve"> iš </w:t>
            </w:r>
            <w:r w:rsidR="00D17754">
              <w:rPr>
                <w:rFonts w:ascii="Times New Roman" w:hAnsi="Times New Roman" w:cs="Times New Roman"/>
                <w:i/>
                <w:sz w:val="20"/>
                <w:szCs w:val="20"/>
              </w:rPr>
              <w:t>S</w:t>
            </w:r>
            <w:r w:rsidRPr="00D17754">
              <w:rPr>
                <w:rFonts w:ascii="Times New Roman" w:hAnsi="Times New Roman" w:cs="Times New Roman"/>
                <w:i/>
                <w:sz w:val="20"/>
                <w:szCs w:val="20"/>
              </w:rPr>
              <w:t>ocialinės paramos skyriaus apie gaunamą socialinę pašalpą ar kit</w:t>
            </w:r>
            <w:r w:rsidR="00D17754" w:rsidRPr="00D17754">
              <w:rPr>
                <w:rFonts w:ascii="Times New Roman" w:hAnsi="Times New Roman" w:cs="Times New Roman"/>
                <w:i/>
                <w:sz w:val="20"/>
                <w:szCs w:val="20"/>
              </w:rPr>
              <w:t>us</w:t>
            </w:r>
            <w:r w:rsidRPr="00D17754">
              <w:rPr>
                <w:rFonts w:ascii="Times New Roman" w:hAnsi="Times New Roman" w:cs="Times New Roman"/>
                <w:i/>
                <w:sz w:val="20"/>
                <w:szCs w:val="20"/>
              </w:rPr>
              <w:t xml:space="preserve"> aktual</w:t>
            </w:r>
            <w:r w:rsidR="00D17754" w:rsidRPr="00D17754">
              <w:rPr>
                <w:rFonts w:ascii="Times New Roman" w:hAnsi="Times New Roman" w:cs="Times New Roman"/>
                <w:i/>
                <w:sz w:val="20"/>
                <w:szCs w:val="20"/>
              </w:rPr>
              <w:t>ius</w:t>
            </w:r>
            <w:r w:rsidRPr="00D17754">
              <w:rPr>
                <w:rFonts w:ascii="Times New Roman" w:hAnsi="Times New Roman" w:cs="Times New Roman"/>
                <w:i/>
                <w:sz w:val="20"/>
                <w:szCs w:val="20"/>
              </w:rPr>
              <w:t xml:space="preserve"> dokument</w:t>
            </w:r>
            <w:r w:rsidR="00D17754" w:rsidRPr="00D17754">
              <w:rPr>
                <w:rFonts w:ascii="Times New Roman" w:hAnsi="Times New Roman" w:cs="Times New Roman"/>
                <w:i/>
                <w:sz w:val="20"/>
                <w:szCs w:val="20"/>
              </w:rPr>
              <w:t>us</w:t>
            </w:r>
          </w:p>
        </w:tc>
        <w:tc>
          <w:tcPr>
            <w:tcW w:w="1056"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c>
          <w:tcPr>
            <w:tcW w:w="6457"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r>
    </w:tbl>
    <w:p w:rsidR="00FF00DD" w:rsidRPr="005C1FCB" w:rsidRDefault="00FF00DD" w:rsidP="00666404">
      <w:pPr>
        <w:jc w:val="both"/>
        <w:rPr>
          <w:rFonts w:ascii="Times New Roman" w:hAnsi="Times New Roman" w:cs="Times New Roman"/>
          <w:b/>
          <w:sz w:val="16"/>
          <w:szCs w:val="16"/>
        </w:rPr>
      </w:pPr>
    </w:p>
    <w:p w:rsidR="0008743B" w:rsidRPr="005C1FCB" w:rsidRDefault="00D57427" w:rsidP="00666404">
      <w:pPr>
        <w:jc w:val="both"/>
        <w:rPr>
          <w:rFonts w:ascii="Times New Roman" w:hAnsi="Times New Roman" w:cs="Times New Roman"/>
          <w:b/>
          <w:sz w:val="24"/>
          <w:szCs w:val="24"/>
        </w:rPr>
      </w:pPr>
      <w:r w:rsidRPr="005C1FCB">
        <w:rPr>
          <w:rFonts w:ascii="Times New Roman" w:hAnsi="Times New Roman" w:cs="Times New Roman"/>
          <w:b/>
          <w:sz w:val="24"/>
          <w:szCs w:val="24"/>
        </w:rPr>
        <w:t>Prašymą ir Stipendijos kriterijų atitikimo form</w:t>
      </w:r>
      <w:r w:rsidR="00666404" w:rsidRPr="005C1FCB">
        <w:rPr>
          <w:rFonts w:ascii="Times New Roman" w:hAnsi="Times New Roman" w:cs="Times New Roman"/>
          <w:b/>
          <w:sz w:val="24"/>
          <w:szCs w:val="24"/>
        </w:rPr>
        <w:t xml:space="preserve">ą </w:t>
      </w:r>
      <w:r w:rsidR="0008743B" w:rsidRPr="005C1FCB">
        <w:rPr>
          <w:rFonts w:ascii="Times New Roman" w:hAnsi="Times New Roman" w:cs="Times New Roman"/>
          <w:b/>
          <w:sz w:val="24"/>
          <w:szCs w:val="24"/>
        </w:rPr>
        <w:t xml:space="preserve">pateikti iki 2017 m. kovo mėn. 1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p>
    <w:p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rsidR="00242A3D" w:rsidRDefault="00242A3D" w:rsidP="00666404">
      <w:pPr>
        <w:spacing w:line="480" w:lineRule="auto"/>
        <w:rPr>
          <w:rFonts w:ascii="Times New Roman" w:hAnsi="Times New Roman" w:cs="Times New Roman"/>
        </w:rPr>
      </w:pPr>
    </w:p>
    <w:p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939E4">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3B"/>
    <w:rsid w:val="0008743B"/>
    <w:rsid w:val="001370AE"/>
    <w:rsid w:val="00141D65"/>
    <w:rsid w:val="00212868"/>
    <w:rsid w:val="0024193E"/>
    <w:rsid w:val="00242A3D"/>
    <w:rsid w:val="003061D3"/>
    <w:rsid w:val="00320273"/>
    <w:rsid w:val="0034135D"/>
    <w:rsid w:val="003E7F67"/>
    <w:rsid w:val="0045524F"/>
    <w:rsid w:val="00491501"/>
    <w:rsid w:val="004939E4"/>
    <w:rsid w:val="004A6107"/>
    <w:rsid w:val="0052550F"/>
    <w:rsid w:val="005C1FCB"/>
    <w:rsid w:val="00635408"/>
    <w:rsid w:val="00665A6A"/>
    <w:rsid w:val="00666404"/>
    <w:rsid w:val="007829EC"/>
    <w:rsid w:val="00892357"/>
    <w:rsid w:val="008A2DCB"/>
    <w:rsid w:val="00910406"/>
    <w:rsid w:val="00977217"/>
    <w:rsid w:val="009873E7"/>
    <w:rsid w:val="00996D07"/>
    <w:rsid w:val="00AA771A"/>
    <w:rsid w:val="00B05EFA"/>
    <w:rsid w:val="00B31B30"/>
    <w:rsid w:val="00B734E9"/>
    <w:rsid w:val="00BF486F"/>
    <w:rsid w:val="00BF6ED6"/>
    <w:rsid w:val="00C35656"/>
    <w:rsid w:val="00CC01B2"/>
    <w:rsid w:val="00CD654E"/>
    <w:rsid w:val="00CE5D03"/>
    <w:rsid w:val="00D01129"/>
    <w:rsid w:val="00D17754"/>
    <w:rsid w:val="00D57427"/>
    <w:rsid w:val="00E3466F"/>
    <w:rsid w:val="00EB64B1"/>
    <w:rsid w:val="00ED3793"/>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1950</Words>
  <Characters>1113</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Kolping</cp:lastModifiedBy>
  <cp:revision>2</cp:revision>
  <cp:lastPrinted>2017-02-27T11:04:00Z</cp:lastPrinted>
  <dcterms:created xsi:type="dcterms:W3CDTF">2017-03-01T13:40:00Z</dcterms:created>
  <dcterms:modified xsi:type="dcterms:W3CDTF">2017-03-01T13:40:00Z</dcterms:modified>
</cp:coreProperties>
</file>